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9942" w14:textId="77777777" w:rsidR="0061193E" w:rsidRDefault="0061193E" w:rsidP="00814307">
      <w:pPr>
        <w:pStyle w:val="BodyTextIndent"/>
        <w:ind w:left="5049"/>
      </w:pPr>
    </w:p>
    <w:p w14:paraId="3A556157" w14:textId="0F786299" w:rsidR="00814307" w:rsidRDefault="00814307" w:rsidP="0061193E">
      <w:pPr>
        <w:rPr>
          <w:sz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72BE7" wp14:editId="3CCBA57C">
                <wp:simplePos x="0" y="0"/>
                <wp:positionH relativeFrom="column">
                  <wp:posOffset>5236210</wp:posOffset>
                </wp:positionH>
                <wp:positionV relativeFrom="paragraph">
                  <wp:posOffset>-46355</wp:posOffset>
                </wp:positionV>
                <wp:extent cx="1143000" cy="1447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5C063" w14:textId="2CB06BAB" w:rsidR="0095519F" w:rsidRDefault="0095519F" w:rsidP="008143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071F4F4C" wp14:editId="606A62EF">
                                  <wp:extent cx="951230" cy="1268095"/>
                                  <wp:effectExtent l="0" t="0" r="127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230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4240C1" w14:textId="0DD0605A" w:rsidR="0095519F" w:rsidRDefault="0095519F" w:rsidP="00814307">
                            <w:pPr>
                              <w:jc w:val="center"/>
                            </w:pPr>
                          </w:p>
                          <w:p w14:paraId="07BAD4BA" w14:textId="77777777" w:rsidR="0095519F" w:rsidRDefault="0095519F" w:rsidP="00814307">
                            <w:pPr>
                              <w:jc w:val="center"/>
                            </w:pPr>
                            <w:r>
                              <w:t xml:space="preserve">Pas Photo </w:t>
                            </w:r>
                          </w:p>
                          <w:p w14:paraId="257FA848" w14:textId="39517F11" w:rsidR="0095519F" w:rsidRDefault="0095519F" w:rsidP="00A25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4772B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3pt;margin-top:-3.65pt;width:90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" filled="f">
                <v:textbox>
                  <w:txbxContent>
                    <w:p w14:paraId="08D5C063" w14:textId="2CB06BAB" w:rsidR="0095519F" w:rsidRDefault="0095519F" w:rsidP="00814307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071F4F4C" wp14:editId="606A62EF">
                            <wp:extent cx="951230" cy="1268095"/>
                            <wp:effectExtent l="0" t="0" r="127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1230" cy="126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4240C1" w14:textId="0DD0605A" w:rsidR="0095519F" w:rsidRDefault="0095519F" w:rsidP="00814307">
                      <w:pPr>
                        <w:jc w:val="center"/>
                      </w:pPr>
                    </w:p>
                    <w:p w14:paraId="07BAD4BA" w14:textId="77777777" w:rsidR="0095519F" w:rsidRDefault="0095519F" w:rsidP="00814307">
                      <w:pPr>
                        <w:jc w:val="center"/>
                      </w:pPr>
                      <w:r>
                        <w:t xml:space="preserve">Pas Photo </w:t>
                      </w:r>
                    </w:p>
                    <w:p w14:paraId="257FA848" w14:textId="39517F11" w:rsidR="0095519F" w:rsidRDefault="0095519F" w:rsidP="00A25D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6B3FDB" w14:textId="657D77D8" w:rsidR="0061193E" w:rsidRDefault="0061193E" w:rsidP="0061193E">
      <w:pPr>
        <w:rPr>
          <w:sz w:val="22"/>
        </w:rPr>
      </w:pPr>
    </w:p>
    <w:p w14:paraId="196B77A8" w14:textId="4ADA27DF" w:rsidR="0061193E" w:rsidRDefault="0061193E" w:rsidP="0061193E">
      <w:pPr>
        <w:rPr>
          <w:sz w:val="22"/>
        </w:rPr>
      </w:pPr>
    </w:p>
    <w:p w14:paraId="0ACE5E43" w14:textId="4AEC1ED3" w:rsidR="00EE19AB" w:rsidRPr="00574C75" w:rsidRDefault="00574C75" w:rsidP="00EE19AB">
      <w:pPr>
        <w:tabs>
          <w:tab w:val="left" w:pos="4460"/>
        </w:tabs>
        <w:jc w:val="center"/>
        <w:rPr>
          <w:b/>
          <w:sz w:val="22"/>
          <w:u w:val="single"/>
        </w:rPr>
      </w:pPr>
      <w:r>
        <w:rPr>
          <w:b/>
          <w:sz w:val="28"/>
          <w:u w:val="single"/>
        </w:rPr>
        <w:t>PROFIL PIMPINAN</w:t>
      </w:r>
    </w:p>
    <w:p w14:paraId="2E386690" w14:textId="77777777" w:rsidR="0061193E" w:rsidRDefault="0061193E" w:rsidP="0061193E">
      <w:pPr>
        <w:rPr>
          <w:sz w:val="22"/>
        </w:rPr>
      </w:pPr>
    </w:p>
    <w:p w14:paraId="010879A4" w14:textId="77777777" w:rsidR="00814307" w:rsidRDefault="00814307" w:rsidP="00814307">
      <w:pPr>
        <w:rPr>
          <w:sz w:val="22"/>
        </w:rPr>
      </w:pPr>
    </w:p>
    <w:p w14:paraId="3D2F3529" w14:textId="77777777" w:rsidR="00814307" w:rsidRDefault="00814307" w:rsidP="00814307">
      <w:pPr>
        <w:rPr>
          <w:sz w:val="22"/>
        </w:rPr>
      </w:pPr>
    </w:p>
    <w:p w14:paraId="32650764" w14:textId="77777777" w:rsidR="00814307" w:rsidRDefault="00814307" w:rsidP="00814307">
      <w:pPr>
        <w:jc w:val="center"/>
      </w:pPr>
    </w:p>
    <w:p w14:paraId="68D9516E" w14:textId="77777777" w:rsidR="00814307" w:rsidRDefault="00814307" w:rsidP="00814307">
      <w:pPr>
        <w:jc w:val="center"/>
      </w:pPr>
    </w:p>
    <w:p w14:paraId="7415DB73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  <w:r>
        <w:rPr>
          <w:sz w:val="22"/>
        </w:rPr>
        <w:t>I.</w:t>
      </w:r>
      <w:r>
        <w:rPr>
          <w:sz w:val="22"/>
        </w:rPr>
        <w:tab/>
        <w:t>KETERANGAN PERORANGAN</w:t>
      </w:r>
    </w:p>
    <w:p w14:paraId="0590B99A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309"/>
        <w:gridCol w:w="2618"/>
        <w:gridCol w:w="5797"/>
      </w:tblGrid>
      <w:tr w:rsidR="00814307" w14:paraId="539E2537" w14:textId="77777777" w:rsidTr="0095519F">
        <w:tc>
          <w:tcPr>
            <w:tcW w:w="482" w:type="dxa"/>
          </w:tcPr>
          <w:p w14:paraId="1C2CEEF0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27" w:type="dxa"/>
            <w:gridSpan w:val="2"/>
          </w:tcPr>
          <w:p w14:paraId="02D72430" w14:textId="77777777" w:rsidR="00814307" w:rsidRDefault="00814307" w:rsidP="0095519F">
            <w:pPr>
              <w:tabs>
                <w:tab w:val="left" w:pos="374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Nama lengkap</w:t>
            </w:r>
          </w:p>
        </w:tc>
        <w:tc>
          <w:tcPr>
            <w:tcW w:w="5797" w:type="dxa"/>
          </w:tcPr>
          <w:p w14:paraId="1294055B" w14:textId="6C54AED1" w:rsidR="00814307" w:rsidRPr="00A25D06" w:rsidRDefault="002E70D9" w:rsidP="0095519F">
            <w:pPr>
              <w:tabs>
                <w:tab w:val="left" w:pos="374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 xml:space="preserve">Ir. </w:t>
            </w:r>
            <w:r w:rsidR="00A25D06" w:rsidRPr="00A25D06">
              <w:rPr>
                <w:b/>
                <w:bCs/>
                <w:sz w:val="24"/>
                <w:szCs w:val="24"/>
              </w:rPr>
              <w:t>VENT CHRISTWAY, S</w:t>
            </w:r>
            <w:r w:rsidR="0095519F">
              <w:rPr>
                <w:b/>
                <w:bCs/>
                <w:sz w:val="24"/>
                <w:szCs w:val="24"/>
                <w:lang w:val="id-ID"/>
              </w:rPr>
              <w:t>.</w:t>
            </w:r>
            <w:r w:rsidR="00A25D06" w:rsidRPr="00A25D06">
              <w:rPr>
                <w:b/>
                <w:bCs/>
                <w:sz w:val="24"/>
                <w:szCs w:val="24"/>
              </w:rPr>
              <w:t>T., M.Si</w:t>
            </w:r>
          </w:p>
        </w:tc>
      </w:tr>
      <w:tr w:rsidR="00814307" w14:paraId="3B07AE3A" w14:textId="77777777" w:rsidTr="0095519F">
        <w:tc>
          <w:tcPr>
            <w:tcW w:w="482" w:type="dxa"/>
          </w:tcPr>
          <w:p w14:paraId="75067F73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27" w:type="dxa"/>
            <w:gridSpan w:val="2"/>
          </w:tcPr>
          <w:p w14:paraId="15546221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N I P</w:t>
            </w:r>
          </w:p>
        </w:tc>
        <w:tc>
          <w:tcPr>
            <w:tcW w:w="5797" w:type="dxa"/>
          </w:tcPr>
          <w:p w14:paraId="61454F7F" w14:textId="12F2E92E" w:rsidR="00814307" w:rsidRPr="00A25D06" w:rsidRDefault="003C5D8F" w:rsidP="003C5D8F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19721213 200003 1 005</w:t>
            </w:r>
          </w:p>
        </w:tc>
      </w:tr>
      <w:tr w:rsidR="00814307" w14:paraId="2471083A" w14:textId="77777777" w:rsidTr="0095519F">
        <w:tc>
          <w:tcPr>
            <w:tcW w:w="482" w:type="dxa"/>
          </w:tcPr>
          <w:p w14:paraId="30B3C0E9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27" w:type="dxa"/>
            <w:gridSpan w:val="2"/>
          </w:tcPr>
          <w:p w14:paraId="7AFC7C50" w14:textId="42E3AD7C" w:rsidR="00814307" w:rsidRPr="00EB526F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Pangkat dan golongan ruang</w:t>
            </w:r>
            <w:r w:rsidR="00EB526F">
              <w:rPr>
                <w:sz w:val="22"/>
                <w:lang w:val="id-ID"/>
              </w:rPr>
              <w:t xml:space="preserve"> (TMT)</w:t>
            </w:r>
          </w:p>
        </w:tc>
        <w:tc>
          <w:tcPr>
            <w:tcW w:w="5797" w:type="dxa"/>
          </w:tcPr>
          <w:p w14:paraId="433A08D1" w14:textId="52B0D8F0" w:rsidR="00814307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 xml:space="preserve">Pembina Utama </w:t>
            </w:r>
            <w:r w:rsidR="004369F7">
              <w:rPr>
                <w:sz w:val="22"/>
                <w:lang w:val="id-ID"/>
              </w:rPr>
              <w:t xml:space="preserve">Madya </w:t>
            </w:r>
            <w:r w:rsidR="003C5D8F">
              <w:rPr>
                <w:sz w:val="22"/>
              </w:rPr>
              <w:t xml:space="preserve">/ </w:t>
            </w:r>
            <w:proofErr w:type="spellStart"/>
            <w:r w:rsidR="003C5D8F">
              <w:rPr>
                <w:sz w:val="22"/>
              </w:rPr>
              <w:t>IV</w:t>
            </w:r>
            <w:r w:rsidR="004369F7">
              <w:rPr>
                <w:sz w:val="22"/>
              </w:rPr>
              <w:t>d</w:t>
            </w:r>
            <w:proofErr w:type="spellEnd"/>
          </w:p>
        </w:tc>
      </w:tr>
      <w:tr w:rsidR="00814307" w14:paraId="1D57BEE4" w14:textId="77777777" w:rsidTr="0095519F">
        <w:tc>
          <w:tcPr>
            <w:tcW w:w="482" w:type="dxa"/>
          </w:tcPr>
          <w:p w14:paraId="1F556BCB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27" w:type="dxa"/>
            <w:gridSpan w:val="2"/>
          </w:tcPr>
          <w:p w14:paraId="2B15129B" w14:textId="4840B4A8" w:rsidR="00814307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Tempat Lahir / Tgl. Lahir</w:t>
            </w:r>
          </w:p>
        </w:tc>
        <w:tc>
          <w:tcPr>
            <w:tcW w:w="5797" w:type="dxa"/>
          </w:tcPr>
          <w:p w14:paraId="62777F33" w14:textId="6B239BD0" w:rsidR="00814307" w:rsidRPr="003C5D8F" w:rsidRDefault="003C5D8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SAMPIT / 13 DESEMBER 1972</w:t>
            </w:r>
          </w:p>
        </w:tc>
      </w:tr>
      <w:tr w:rsidR="00EB526F" w14:paraId="351755D3" w14:textId="77777777" w:rsidTr="0095519F">
        <w:tc>
          <w:tcPr>
            <w:tcW w:w="482" w:type="dxa"/>
          </w:tcPr>
          <w:p w14:paraId="4A42F1DE" w14:textId="77777777" w:rsidR="00EB526F" w:rsidRDefault="00EB526F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27" w:type="dxa"/>
            <w:gridSpan w:val="2"/>
          </w:tcPr>
          <w:p w14:paraId="05459E9B" w14:textId="153047C0" w:rsidR="00EB526F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Jabatan</w:t>
            </w:r>
          </w:p>
        </w:tc>
        <w:tc>
          <w:tcPr>
            <w:tcW w:w="5797" w:type="dxa"/>
          </w:tcPr>
          <w:p w14:paraId="5AE24253" w14:textId="259E56A3" w:rsidR="00EB526F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 xml:space="preserve">Kepala Dinas </w:t>
            </w:r>
          </w:p>
        </w:tc>
      </w:tr>
      <w:tr w:rsidR="00EB526F" w14:paraId="4CF63CE3" w14:textId="77777777" w:rsidTr="0095519F">
        <w:tc>
          <w:tcPr>
            <w:tcW w:w="482" w:type="dxa"/>
          </w:tcPr>
          <w:p w14:paraId="5B445A2A" w14:textId="77777777" w:rsidR="00EB526F" w:rsidRDefault="00EB526F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27" w:type="dxa"/>
            <w:gridSpan w:val="2"/>
          </w:tcPr>
          <w:p w14:paraId="6843E747" w14:textId="24E11C22" w:rsidR="00EB526F" w:rsidRPr="00EB526F" w:rsidRDefault="00EB526F" w:rsidP="00EB526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Instansi</w:t>
            </w:r>
          </w:p>
        </w:tc>
        <w:tc>
          <w:tcPr>
            <w:tcW w:w="5797" w:type="dxa"/>
          </w:tcPr>
          <w:p w14:paraId="100C8FD3" w14:textId="12921FB3" w:rsidR="00EB526F" w:rsidRPr="00EB526F" w:rsidRDefault="00EB526F" w:rsidP="00EB526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Dinas Energi dan Sumber Daya Mineral Provinsi Kalimantan Tengah</w:t>
            </w:r>
          </w:p>
        </w:tc>
      </w:tr>
      <w:tr w:rsidR="00EB526F" w14:paraId="7EB67B0C" w14:textId="77777777" w:rsidTr="0095519F">
        <w:tc>
          <w:tcPr>
            <w:tcW w:w="482" w:type="dxa"/>
          </w:tcPr>
          <w:p w14:paraId="1D8AA2E3" w14:textId="77777777" w:rsidR="00EB526F" w:rsidRDefault="00EB526F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27" w:type="dxa"/>
            <w:gridSpan w:val="2"/>
          </w:tcPr>
          <w:p w14:paraId="6A97B0CF" w14:textId="571B3C19" w:rsidR="00EB526F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Alamat Kantor</w:t>
            </w:r>
          </w:p>
        </w:tc>
        <w:tc>
          <w:tcPr>
            <w:tcW w:w="5797" w:type="dxa"/>
          </w:tcPr>
          <w:p w14:paraId="5866E6F0" w14:textId="0AD6E12F" w:rsidR="00EB526F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</w:p>
        </w:tc>
      </w:tr>
      <w:tr w:rsidR="00814307" w14:paraId="3D22D17F" w14:textId="77777777" w:rsidTr="0095519F">
        <w:trPr>
          <w:cantSplit/>
        </w:trPr>
        <w:tc>
          <w:tcPr>
            <w:tcW w:w="482" w:type="dxa"/>
          </w:tcPr>
          <w:p w14:paraId="399B70D9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09" w:type="dxa"/>
            <w:vMerge w:val="restart"/>
          </w:tcPr>
          <w:p w14:paraId="1B45077B" w14:textId="57A0709C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423CBA92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z w:val="22"/>
              </w:rPr>
              <w:tab/>
              <w:t>Jalan</w:t>
            </w:r>
          </w:p>
        </w:tc>
        <w:tc>
          <w:tcPr>
            <w:tcW w:w="5797" w:type="dxa"/>
          </w:tcPr>
          <w:p w14:paraId="2ECE586B" w14:textId="2F338E48" w:rsidR="00814307" w:rsidRPr="00DA2D97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Jl. Cilik Riwut, Km. 3,5</w:t>
            </w:r>
          </w:p>
        </w:tc>
      </w:tr>
      <w:tr w:rsidR="00814307" w14:paraId="005CC5F1" w14:textId="77777777" w:rsidTr="0095519F">
        <w:trPr>
          <w:cantSplit/>
        </w:trPr>
        <w:tc>
          <w:tcPr>
            <w:tcW w:w="482" w:type="dxa"/>
          </w:tcPr>
          <w:p w14:paraId="7BCBB9B1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09" w:type="dxa"/>
            <w:vMerge/>
          </w:tcPr>
          <w:p w14:paraId="519FC338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7911285C" w14:textId="018659F9" w:rsidR="00814307" w:rsidRPr="00EB526F" w:rsidRDefault="00814307" w:rsidP="00EB526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b.</w:t>
            </w:r>
            <w:r>
              <w:rPr>
                <w:sz w:val="22"/>
              </w:rPr>
              <w:tab/>
            </w:r>
            <w:r w:rsidR="00EB526F">
              <w:rPr>
                <w:sz w:val="22"/>
                <w:lang w:val="id-ID"/>
              </w:rPr>
              <w:t>Telepon/Faks</w:t>
            </w:r>
          </w:p>
        </w:tc>
        <w:tc>
          <w:tcPr>
            <w:tcW w:w="5797" w:type="dxa"/>
          </w:tcPr>
          <w:p w14:paraId="22465CA4" w14:textId="2B84375F" w:rsidR="00814307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(0536) 3221946, 3223642/ 3222984</w:t>
            </w:r>
          </w:p>
        </w:tc>
      </w:tr>
      <w:tr w:rsidR="00814307" w14:paraId="706FCEC7" w14:textId="77777777" w:rsidTr="0095519F">
        <w:trPr>
          <w:cantSplit/>
        </w:trPr>
        <w:tc>
          <w:tcPr>
            <w:tcW w:w="482" w:type="dxa"/>
          </w:tcPr>
          <w:p w14:paraId="0222512C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  <w:vMerge/>
          </w:tcPr>
          <w:p w14:paraId="7990B550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3F88AC58" w14:textId="2CA76F04" w:rsidR="00814307" w:rsidRPr="00EB526F" w:rsidRDefault="00814307" w:rsidP="00EB526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c.</w:t>
            </w:r>
            <w:r>
              <w:rPr>
                <w:sz w:val="22"/>
              </w:rPr>
              <w:tab/>
            </w:r>
            <w:r w:rsidR="00EB526F">
              <w:rPr>
                <w:sz w:val="22"/>
                <w:lang w:val="id-ID"/>
              </w:rPr>
              <w:t>Email</w:t>
            </w:r>
          </w:p>
        </w:tc>
        <w:tc>
          <w:tcPr>
            <w:tcW w:w="5797" w:type="dxa"/>
          </w:tcPr>
          <w:p w14:paraId="79489457" w14:textId="218B0066" w:rsidR="00814307" w:rsidRPr="00EB526F" w:rsidRDefault="00EB526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desdmprovkalteng@gmail.com</w:t>
            </w:r>
          </w:p>
        </w:tc>
      </w:tr>
      <w:tr w:rsidR="00814307" w14:paraId="323137A1" w14:textId="77777777" w:rsidTr="0095519F">
        <w:trPr>
          <w:cantSplit/>
        </w:trPr>
        <w:tc>
          <w:tcPr>
            <w:tcW w:w="482" w:type="dxa"/>
          </w:tcPr>
          <w:p w14:paraId="0C5CAE31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09" w:type="dxa"/>
            <w:vMerge/>
          </w:tcPr>
          <w:p w14:paraId="5A93580E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61A5EB26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z w:val="22"/>
              </w:rPr>
              <w:tab/>
              <w:t>Kabupaten / Kota</w:t>
            </w:r>
          </w:p>
        </w:tc>
        <w:tc>
          <w:tcPr>
            <w:tcW w:w="5797" w:type="dxa"/>
          </w:tcPr>
          <w:p w14:paraId="353AF762" w14:textId="68ABAD0F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PALANGKA RAYA</w:t>
            </w:r>
          </w:p>
        </w:tc>
      </w:tr>
      <w:tr w:rsidR="00814307" w14:paraId="5CBA9C9D" w14:textId="77777777" w:rsidTr="0095519F">
        <w:trPr>
          <w:cantSplit/>
        </w:trPr>
        <w:tc>
          <w:tcPr>
            <w:tcW w:w="482" w:type="dxa"/>
          </w:tcPr>
          <w:p w14:paraId="252FEAD7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09" w:type="dxa"/>
            <w:vMerge/>
          </w:tcPr>
          <w:p w14:paraId="3A50FB4B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4FC54722" w14:textId="60688CD6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Pro</w:t>
            </w:r>
            <w:r w:rsidR="004369F7">
              <w:rPr>
                <w:sz w:val="22"/>
              </w:rPr>
              <w:t>v</w:t>
            </w:r>
            <w:r>
              <w:rPr>
                <w:sz w:val="22"/>
              </w:rPr>
              <w:t>insi</w:t>
            </w:r>
            <w:proofErr w:type="spellEnd"/>
          </w:p>
        </w:tc>
        <w:tc>
          <w:tcPr>
            <w:tcW w:w="5797" w:type="dxa"/>
          </w:tcPr>
          <w:p w14:paraId="5E46C9DA" w14:textId="7849671B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KALIMANTAN TENGAH</w:t>
            </w:r>
          </w:p>
        </w:tc>
      </w:tr>
      <w:tr w:rsidR="00814307" w14:paraId="5FE19606" w14:textId="77777777" w:rsidTr="0095519F">
        <w:trPr>
          <w:cantSplit/>
        </w:trPr>
        <w:tc>
          <w:tcPr>
            <w:tcW w:w="482" w:type="dxa"/>
          </w:tcPr>
          <w:p w14:paraId="7E172CDD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09" w:type="dxa"/>
            <w:vMerge w:val="restart"/>
          </w:tcPr>
          <w:p w14:paraId="5A2127D3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Keterangan badan</w:t>
            </w:r>
          </w:p>
        </w:tc>
        <w:tc>
          <w:tcPr>
            <w:tcW w:w="2618" w:type="dxa"/>
          </w:tcPr>
          <w:p w14:paraId="4501A823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z w:val="22"/>
              </w:rPr>
              <w:tab/>
              <w:t>Tinggi ( cm )</w:t>
            </w:r>
          </w:p>
        </w:tc>
        <w:tc>
          <w:tcPr>
            <w:tcW w:w="5797" w:type="dxa"/>
          </w:tcPr>
          <w:p w14:paraId="6B9C226D" w14:textId="24E5261F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</w:tr>
      <w:tr w:rsidR="00814307" w14:paraId="02800521" w14:textId="77777777" w:rsidTr="0095519F">
        <w:trPr>
          <w:cantSplit/>
        </w:trPr>
        <w:tc>
          <w:tcPr>
            <w:tcW w:w="482" w:type="dxa"/>
          </w:tcPr>
          <w:p w14:paraId="6C4549B5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09" w:type="dxa"/>
            <w:vMerge/>
          </w:tcPr>
          <w:p w14:paraId="39298350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089F76E6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z w:val="22"/>
              </w:rPr>
              <w:tab/>
              <w:t>Berat badan (kg )</w:t>
            </w:r>
          </w:p>
        </w:tc>
        <w:tc>
          <w:tcPr>
            <w:tcW w:w="5797" w:type="dxa"/>
          </w:tcPr>
          <w:p w14:paraId="68A0F912" w14:textId="02FD6CA5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814307" w14:paraId="146EA460" w14:textId="77777777" w:rsidTr="0095519F">
        <w:trPr>
          <w:cantSplit/>
        </w:trPr>
        <w:tc>
          <w:tcPr>
            <w:tcW w:w="482" w:type="dxa"/>
          </w:tcPr>
          <w:p w14:paraId="04517173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09" w:type="dxa"/>
            <w:vMerge/>
          </w:tcPr>
          <w:p w14:paraId="4379ED92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379BCBA1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z w:val="22"/>
              </w:rPr>
              <w:tab/>
              <w:t>Rambut</w:t>
            </w:r>
          </w:p>
        </w:tc>
        <w:tc>
          <w:tcPr>
            <w:tcW w:w="5797" w:type="dxa"/>
          </w:tcPr>
          <w:p w14:paraId="6EDFA29F" w14:textId="425763EF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HITAM</w:t>
            </w:r>
          </w:p>
        </w:tc>
      </w:tr>
      <w:tr w:rsidR="00814307" w14:paraId="34829DF3" w14:textId="77777777" w:rsidTr="0095519F">
        <w:trPr>
          <w:cantSplit/>
        </w:trPr>
        <w:tc>
          <w:tcPr>
            <w:tcW w:w="482" w:type="dxa"/>
          </w:tcPr>
          <w:p w14:paraId="73A4BF07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09" w:type="dxa"/>
            <w:vMerge/>
          </w:tcPr>
          <w:p w14:paraId="12416CAD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72F2E982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z w:val="22"/>
              </w:rPr>
              <w:tab/>
              <w:t>Bentuk muka</w:t>
            </w:r>
          </w:p>
        </w:tc>
        <w:tc>
          <w:tcPr>
            <w:tcW w:w="5797" w:type="dxa"/>
          </w:tcPr>
          <w:p w14:paraId="6BF5170F" w14:textId="007A510D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OVAL</w:t>
            </w:r>
          </w:p>
        </w:tc>
      </w:tr>
      <w:tr w:rsidR="00814307" w14:paraId="608E1CDC" w14:textId="77777777" w:rsidTr="0095519F">
        <w:trPr>
          <w:cantSplit/>
        </w:trPr>
        <w:tc>
          <w:tcPr>
            <w:tcW w:w="482" w:type="dxa"/>
          </w:tcPr>
          <w:p w14:paraId="11F244BA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09" w:type="dxa"/>
            <w:vMerge/>
          </w:tcPr>
          <w:p w14:paraId="1643580F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3095EBAD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z w:val="22"/>
              </w:rPr>
              <w:tab/>
              <w:t>Warna kulit</w:t>
            </w:r>
          </w:p>
        </w:tc>
        <w:tc>
          <w:tcPr>
            <w:tcW w:w="5797" w:type="dxa"/>
          </w:tcPr>
          <w:p w14:paraId="027F167B" w14:textId="27D3E6CE" w:rsidR="00814307" w:rsidRDefault="000A4743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SAWO MATANG</w:t>
            </w:r>
          </w:p>
        </w:tc>
      </w:tr>
      <w:tr w:rsidR="00814307" w14:paraId="685C8553" w14:textId="77777777" w:rsidTr="0095519F">
        <w:trPr>
          <w:cantSplit/>
        </w:trPr>
        <w:tc>
          <w:tcPr>
            <w:tcW w:w="482" w:type="dxa"/>
          </w:tcPr>
          <w:p w14:paraId="46F61C42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09" w:type="dxa"/>
            <w:vMerge/>
          </w:tcPr>
          <w:p w14:paraId="6AA6F5E0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223393C7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f.</w:t>
            </w:r>
            <w:r>
              <w:rPr>
                <w:sz w:val="22"/>
              </w:rPr>
              <w:tab/>
              <w:t>Ciri-ciri khas</w:t>
            </w:r>
          </w:p>
        </w:tc>
        <w:tc>
          <w:tcPr>
            <w:tcW w:w="5797" w:type="dxa"/>
          </w:tcPr>
          <w:p w14:paraId="2FB9075F" w14:textId="61005CA7" w:rsidR="00814307" w:rsidRDefault="00F5220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14307" w14:paraId="4161AE51" w14:textId="77777777" w:rsidTr="0095519F">
        <w:trPr>
          <w:cantSplit/>
        </w:trPr>
        <w:tc>
          <w:tcPr>
            <w:tcW w:w="482" w:type="dxa"/>
          </w:tcPr>
          <w:p w14:paraId="4073BBBC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09" w:type="dxa"/>
            <w:vMerge/>
          </w:tcPr>
          <w:p w14:paraId="32F5FB6E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21BB8687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z w:val="22"/>
              </w:rPr>
              <w:tab/>
              <w:t>Cacat tubuh</w:t>
            </w:r>
          </w:p>
        </w:tc>
        <w:tc>
          <w:tcPr>
            <w:tcW w:w="5797" w:type="dxa"/>
          </w:tcPr>
          <w:p w14:paraId="32249B2C" w14:textId="29389065" w:rsidR="00814307" w:rsidRDefault="00F5220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TIDAK ADA</w:t>
            </w:r>
          </w:p>
        </w:tc>
      </w:tr>
      <w:tr w:rsidR="00814307" w14:paraId="3C67D3E5" w14:textId="77777777" w:rsidTr="0095519F">
        <w:tc>
          <w:tcPr>
            <w:tcW w:w="482" w:type="dxa"/>
          </w:tcPr>
          <w:p w14:paraId="5B693044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927" w:type="dxa"/>
            <w:gridSpan w:val="2"/>
          </w:tcPr>
          <w:p w14:paraId="6D6D8E8C" w14:textId="77777777" w:rsidR="00814307" w:rsidRDefault="00814307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Kegemaran ( Hobby )</w:t>
            </w:r>
          </w:p>
        </w:tc>
        <w:tc>
          <w:tcPr>
            <w:tcW w:w="5797" w:type="dxa"/>
          </w:tcPr>
          <w:p w14:paraId="1F0275A4" w14:textId="1C241DE6" w:rsidR="00814307" w:rsidRDefault="00F5220F" w:rsidP="0095519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MEMBACA, OLAHRAGA</w:t>
            </w:r>
          </w:p>
        </w:tc>
      </w:tr>
    </w:tbl>
    <w:p w14:paraId="7638BE52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p w14:paraId="79EA5096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p w14:paraId="2D2293FD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p w14:paraId="22941060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  <w:r>
        <w:rPr>
          <w:sz w:val="22"/>
        </w:rPr>
        <w:t>*)  Coret yang tidak perlu</w:t>
      </w:r>
    </w:p>
    <w:p w14:paraId="254506F2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p w14:paraId="6428441C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p w14:paraId="77C9C9F9" w14:textId="77777777" w:rsidR="00814307" w:rsidRDefault="00814307" w:rsidP="00814307">
      <w:pPr>
        <w:tabs>
          <w:tab w:val="left" w:pos="374"/>
        </w:tabs>
        <w:jc w:val="both"/>
        <w:rPr>
          <w:sz w:val="22"/>
        </w:rPr>
      </w:pPr>
    </w:p>
    <w:p w14:paraId="094F633E" w14:textId="53E25BF9" w:rsidR="00CF25B1" w:rsidRPr="002E70D9" w:rsidRDefault="00CF25B1" w:rsidP="002E70D9">
      <w:pPr>
        <w:tabs>
          <w:tab w:val="left" w:pos="374"/>
        </w:tabs>
        <w:jc w:val="both"/>
        <w:rPr>
          <w:lang w:val="id-ID"/>
        </w:rPr>
      </w:pPr>
    </w:p>
    <w:sectPr w:rsidR="00CF25B1" w:rsidRPr="002E70D9" w:rsidSect="002E70D9">
      <w:headerReference w:type="even" r:id="rId9"/>
      <w:pgSz w:w="12242" w:h="20163" w:code="5"/>
      <w:pgMar w:top="1418" w:right="1134" w:bottom="198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73C3" w14:textId="77777777" w:rsidR="003E2E6C" w:rsidRDefault="003E2E6C">
      <w:r>
        <w:separator/>
      </w:r>
    </w:p>
  </w:endnote>
  <w:endnote w:type="continuationSeparator" w:id="0">
    <w:p w14:paraId="72D9EB8B" w14:textId="77777777" w:rsidR="003E2E6C" w:rsidRDefault="003E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5E02" w14:textId="77777777" w:rsidR="003E2E6C" w:rsidRDefault="003E2E6C">
      <w:r>
        <w:separator/>
      </w:r>
    </w:p>
  </w:footnote>
  <w:footnote w:type="continuationSeparator" w:id="0">
    <w:p w14:paraId="5ED6DA86" w14:textId="77777777" w:rsidR="003E2E6C" w:rsidRDefault="003E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C42E" w14:textId="77777777" w:rsidR="0095519F" w:rsidRDefault="0095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7E7C2" w14:textId="77777777" w:rsidR="0095519F" w:rsidRDefault="0095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EAA"/>
    <w:multiLevelType w:val="hybridMultilevel"/>
    <w:tmpl w:val="33B2B31A"/>
    <w:lvl w:ilvl="0" w:tplc="39AE3712">
      <w:start w:val="1"/>
      <w:numFmt w:val="decimal"/>
      <w:lvlText w:val="%1."/>
      <w:lvlJc w:val="left"/>
      <w:pPr>
        <w:tabs>
          <w:tab w:val="num" w:pos="930"/>
        </w:tabs>
        <w:ind w:left="9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10B656AC"/>
    <w:multiLevelType w:val="hybridMultilevel"/>
    <w:tmpl w:val="9BC69010"/>
    <w:lvl w:ilvl="0" w:tplc="699637C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804E42"/>
    <w:multiLevelType w:val="singleLevel"/>
    <w:tmpl w:val="F2E608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95773A1"/>
    <w:multiLevelType w:val="hybridMultilevel"/>
    <w:tmpl w:val="5D60B358"/>
    <w:lvl w:ilvl="0" w:tplc="98428E74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80137034">
    <w:abstractNumId w:val="2"/>
  </w:num>
  <w:num w:numId="2" w16cid:durableId="451478673">
    <w:abstractNumId w:val="0"/>
  </w:num>
  <w:num w:numId="3" w16cid:durableId="1133985421">
    <w:abstractNumId w:val="3"/>
  </w:num>
  <w:num w:numId="4" w16cid:durableId="8342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0A4743"/>
    <w:rsid w:val="00142839"/>
    <w:rsid w:val="00170869"/>
    <w:rsid w:val="001866A7"/>
    <w:rsid w:val="001C2C45"/>
    <w:rsid w:val="00246A04"/>
    <w:rsid w:val="002506BE"/>
    <w:rsid w:val="00264DEF"/>
    <w:rsid w:val="002E70D9"/>
    <w:rsid w:val="00385568"/>
    <w:rsid w:val="003C5D8F"/>
    <w:rsid w:val="003E2E6C"/>
    <w:rsid w:val="004369F7"/>
    <w:rsid w:val="004915CA"/>
    <w:rsid w:val="00494BFE"/>
    <w:rsid w:val="004A7C68"/>
    <w:rsid w:val="004E3789"/>
    <w:rsid w:val="004F28C6"/>
    <w:rsid w:val="00527FF2"/>
    <w:rsid w:val="0053664B"/>
    <w:rsid w:val="00540BCC"/>
    <w:rsid w:val="00571970"/>
    <w:rsid w:val="00574C75"/>
    <w:rsid w:val="00590B6F"/>
    <w:rsid w:val="0061193E"/>
    <w:rsid w:val="00612CE6"/>
    <w:rsid w:val="00616716"/>
    <w:rsid w:val="00620E3E"/>
    <w:rsid w:val="00643426"/>
    <w:rsid w:val="00654DC5"/>
    <w:rsid w:val="00664C58"/>
    <w:rsid w:val="006C0930"/>
    <w:rsid w:val="00702102"/>
    <w:rsid w:val="007202B3"/>
    <w:rsid w:val="00745403"/>
    <w:rsid w:val="007B6647"/>
    <w:rsid w:val="007D63C5"/>
    <w:rsid w:val="007F1067"/>
    <w:rsid w:val="00814307"/>
    <w:rsid w:val="008164E2"/>
    <w:rsid w:val="00855319"/>
    <w:rsid w:val="00875244"/>
    <w:rsid w:val="008775B0"/>
    <w:rsid w:val="00895322"/>
    <w:rsid w:val="008C4046"/>
    <w:rsid w:val="008F3F2A"/>
    <w:rsid w:val="009163CA"/>
    <w:rsid w:val="0095519F"/>
    <w:rsid w:val="00975CEB"/>
    <w:rsid w:val="009800B1"/>
    <w:rsid w:val="00991E81"/>
    <w:rsid w:val="009B3635"/>
    <w:rsid w:val="009B6705"/>
    <w:rsid w:val="00A24A0B"/>
    <w:rsid w:val="00A25D06"/>
    <w:rsid w:val="00A36F48"/>
    <w:rsid w:val="00B101F7"/>
    <w:rsid w:val="00B17C6B"/>
    <w:rsid w:val="00B2639C"/>
    <w:rsid w:val="00BA629D"/>
    <w:rsid w:val="00C63EE1"/>
    <w:rsid w:val="00CF25B1"/>
    <w:rsid w:val="00D17FE9"/>
    <w:rsid w:val="00D36BA9"/>
    <w:rsid w:val="00D409C2"/>
    <w:rsid w:val="00D63CFB"/>
    <w:rsid w:val="00D81913"/>
    <w:rsid w:val="00DA2D97"/>
    <w:rsid w:val="00DA52DA"/>
    <w:rsid w:val="00DC27E6"/>
    <w:rsid w:val="00E41987"/>
    <w:rsid w:val="00E57CC5"/>
    <w:rsid w:val="00EA18EA"/>
    <w:rsid w:val="00EB526F"/>
    <w:rsid w:val="00EE19AB"/>
    <w:rsid w:val="00F5220F"/>
    <w:rsid w:val="00F84E04"/>
    <w:rsid w:val="00F97DD6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F284"/>
  <w15:docId w15:val="{84711356-DAE1-4450-A4FD-1EF504F9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430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814307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30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814307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8143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430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14307"/>
  </w:style>
  <w:style w:type="paragraph" w:styleId="BodyTextIndent">
    <w:name w:val="Body Text Indent"/>
    <w:basedOn w:val="Normal"/>
    <w:link w:val="BodyTextIndentChar"/>
    <w:rsid w:val="00814307"/>
    <w:pPr>
      <w:overflowPunct/>
      <w:autoSpaceDE/>
      <w:autoSpaceDN/>
      <w:adjustRightInd/>
      <w:ind w:left="6732"/>
      <w:textAlignment w:val="auto"/>
    </w:pPr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14307"/>
    <w:rPr>
      <w:rFonts w:ascii="Times New Roman" w:eastAsia="Times New Roman" w:hAnsi="Times New Roman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814307"/>
    <w:pPr>
      <w:tabs>
        <w:tab w:val="left" w:pos="5423"/>
        <w:tab w:val="left" w:pos="6732"/>
        <w:tab w:val="left" w:pos="6919"/>
        <w:tab w:val="left" w:pos="7667"/>
      </w:tabs>
      <w:overflowPunct/>
      <w:autoSpaceDE/>
      <w:autoSpaceDN/>
      <w:adjustRightInd/>
      <w:ind w:left="5984"/>
      <w:jc w:val="both"/>
      <w:textAlignment w:val="auto"/>
    </w:pPr>
    <w:rPr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14307"/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7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9F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70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0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Evander Geolistanto</cp:lastModifiedBy>
  <cp:revision>6</cp:revision>
  <cp:lastPrinted>2025-06-07T03:53:00Z</cp:lastPrinted>
  <dcterms:created xsi:type="dcterms:W3CDTF">2024-08-05T08:27:00Z</dcterms:created>
  <dcterms:modified xsi:type="dcterms:W3CDTF">2025-06-07T05:53:00Z</dcterms:modified>
</cp:coreProperties>
</file>